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EE68">
      <w:pPr>
        <w:pStyle w:val="23"/>
        <w:jc w:val="center"/>
        <w:rPr>
          <w:color w:val="BEBEBE" w:themeColor="background1" w:themeShade="BF"/>
        </w:rPr>
      </w:pPr>
      <w:r>
        <w:rPr>
          <w:color w:val="BEBEBE" w:themeColor="background1" w:themeShade="BF"/>
        </w:rPr>
        <w:t>(İşletme Tarafından Doldurulacaktır GİZLİDİR)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516"/>
        <w:gridCol w:w="1407"/>
        <w:gridCol w:w="3591"/>
      </w:tblGrid>
      <w:tr w14:paraId="307FD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C8BE">
            <w:pPr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14:paraId="05CE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856113">
            <w:pPr>
              <w:rPr>
                <w:b/>
              </w:rPr>
            </w:pPr>
            <w:r>
              <w:rPr>
                <w:b/>
              </w:rPr>
              <w:t>Adı ve Soyadı</w:t>
            </w:r>
          </w:p>
        </w:tc>
        <w:tc>
          <w:tcPr>
            <w:tcW w:w="34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A8CC">
            <w:r>
              <w:t>: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8C4BB1">
            <w:pPr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3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95B4">
            <w:r>
              <w:t>:Mühendislik ve Doğa Bilimleri</w:t>
            </w:r>
          </w:p>
        </w:tc>
      </w:tr>
      <w:tr w14:paraId="3ACD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FDFCAD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4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E388">
            <w:r>
              <w:t>: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70878C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5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0B26">
            <w:r>
              <w:t>:</w:t>
            </w:r>
            <w:r>
              <w:rPr>
                <w:rFonts w:hint="default"/>
                <w:lang w:val="tr-TR"/>
              </w:rPr>
              <w:t>Bilgisayar</w:t>
            </w:r>
            <w:bookmarkStart w:id="0" w:name="_GoBack"/>
            <w:bookmarkEnd w:id="0"/>
            <w:r>
              <w:t xml:space="preserve"> Mühendisliği</w:t>
            </w:r>
          </w:p>
        </w:tc>
      </w:tr>
      <w:tr w14:paraId="1218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AB8780">
            <w:pPr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34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D1D5">
            <w:r>
              <w:t>:</w:t>
            </w: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0E39A5"/>
        </w:tc>
        <w:tc>
          <w:tcPr>
            <w:tcW w:w="35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44B6"/>
        </w:tc>
      </w:tr>
    </w:tbl>
    <w:p w14:paraId="26B45354">
      <w:pPr>
        <w:rPr>
          <w:b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6"/>
        <w:gridCol w:w="1999"/>
        <w:gridCol w:w="1376"/>
        <w:gridCol w:w="1450"/>
        <w:gridCol w:w="3589"/>
      </w:tblGrid>
      <w:tr w14:paraId="4470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7966">
            <w:r>
              <w:rPr>
                <w:b/>
              </w:rPr>
              <w:t>İŞLETME BİLGİLERİ</w:t>
            </w:r>
          </w:p>
        </w:tc>
      </w:tr>
      <w:tr w14:paraId="1318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E90FA6">
            <w:pPr>
              <w:rPr>
                <w:b/>
              </w:rPr>
            </w:pPr>
            <w:r>
              <w:rPr>
                <w:b/>
              </w:rPr>
              <w:t>İşletme/Kurum Adı</w:t>
            </w:r>
          </w:p>
        </w:tc>
        <w:tc>
          <w:tcPr>
            <w:tcW w:w="833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C1DE">
            <w:r>
              <w:t>:</w:t>
            </w:r>
          </w:p>
        </w:tc>
      </w:tr>
      <w:tr w14:paraId="0FCA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C1EF84">
            <w:pPr>
              <w:rPr>
                <w:b/>
              </w:rPr>
            </w:pPr>
            <w:r>
              <w:rPr>
                <w:b/>
              </w:rPr>
              <w:t>Adresi</w:t>
            </w:r>
          </w:p>
        </w:tc>
        <w:tc>
          <w:tcPr>
            <w:tcW w:w="833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78DC">
            <w:r>
              <w:t>:</w:t>
            </w:r>
          </w:p>
        </w:tc>
      </w:tr>
      <w:tr w14:paraId="0A3E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B38E0F">
            <w:pPr>
              <w:rPr>
                <w:b/>
              </w:rPr>
            </w:pPr>
            <w:r>
              <w:rPr>
                <w:b/>
              </w:rPr>
              <w:t>Telefon ve Fax</w:t>
            </w:r>
          </w:p>
        </w:tc>
        <w:tc>
          <w:tcPr>
            <w:tcW w:w="833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1C63">
            <w:r>
              <w:t>:</w:t>
            </w:r>
          </w:p>
        </w:tc>
      </w:tr>
      <w:tr w14:paraId="1E26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AAC62F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17EC">
            <w:r>
              <w:t>: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F796FC">
            <w:pPr>
              <w:rPr>
                <w:b/>
              </w:rPr>
            </w:pPr>
            <w:r>
              <w:rPr>
                <w:b/>
              </w:rPr>
              <w:t>Web Adresi</w:t>
            </w:r>
          </w:p>
        </w:tc>
        <w:tc>
          <w:tcPr>
            <w:tcW w:w="3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70AD1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14:paraId="7855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5533">
            <w:r>
              <w:rPr>
                <w:b/>
              </w:rPr>
              <w:t>İŞLETMEDE MESLEKİ EĞİTİMİN</w:t>
            </w:r>
          </w:p>
        </w:tc>
      </w:tr>
      <w:tr w14:paraId="0900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B9C3">
            <w:pPr>
              <w:jc w:val="center"/>
              <w:rPr>
                <w:b/>
              </w:rPr>
            </w:pPr>
            <w:r>
              <w:rPr>
                <w:b/>
              </w:rPr>
              <w:t>Başlangıç Tarihi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CBDF">
            <w:pPr>
              <w:jc w:val="center"/>
              <w:rPr>
                <w:b/>
              </w:rPr>
            </w:pPr>
            <w:r>
              <w:rPr>
                <w:b/>
              </w:rPr>
              <w:t>Bitiş Tarihi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6A56">
            <w:pPr>
              <w:jc w:val="center"/>
              <w:rPr>
                <w:b/>
              </w:rPr>
            </w:pPr>
            <w:r>
              <w:rPr>
                <w:b/>
              </w:rPr>
              <w:t>Devamsızlık süresi (izinli ya da raporlu olarak İşletmede Mesleki Eğitime gelinmeyen iş günü sayısı)</w:t>
            </w:r>
          </w:p>
        </w:tc>
      </w:tr>
      <w:tr w14:paraId="2A4E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C18D">
            <w:pPr>
              <w:jc w:val="center"/>
            </w:pPr>
          </w:p>
          <w:p w14:paraId="35543294">
            <w:pPr>
              <w:jc w:val="center"/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A8D3">
            <w:pPr>
              <w:jc w:val="center"/>
            </w:pP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891E">
            <w:pPr>
              <w:jc w:val="center"/>
            </w:pPr>
          </w:p>
        </w:tc>
      </w:tr>
    </w:tbl>
    <w:p w14:paraId="4860C1E4">
      <w:pPr>
        <w:ind w:left="181"/>
        <w:jc w:val="center"/>
        <w:rPr>
          <w:b/>
        </w:rPr>
      </w:pPr>
    </w:p>
    <w:tbl>
      <w:tblPr>
        <w:tblStyle w:val="4"/>
        <w:tblW w:w="4950" w:type="pc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"/>
        <w:gridCol w:w="7080"/>
        <w:gridCol w:w="1285"/>
        <w:gridCol w:w="1668"/>
      </w:tblGrid>
      <w:tr w14:paraId="3F9872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6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3CD7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 No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0460">
            <w:pPr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6D70">
            <w:pPr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Değerlendirme Notu*</w:t>
            </w:r>
          </w:p>
        </w:tc>
      </w:tr>
      <w:tr w14:paraId="450660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013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26B0">
            <w:pPr>
              <w:rPr>
                <w:lang w:eastAsia="tr-TR"/>
              </w:rPr>
            </w:pPr>
            <w:r>
              <w:rPr>
                <w:lang w:eastAsia="tr-TR"/>
              </w:rPr>
              <w:t>İş ve çalışma saatlerine uyma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F86A">
            <w:pPr>
              <w:jc w:val="center"/>
              <w:rPr>
                <w:lang w:eastAsia="tr-TR"/>
              </w:rPr>
            </w:pPr>
          </w:p>
        </w:tc>
      </w:tr>
      <w:tr w14:paraId="790387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56D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0A3F4">
            <w:pPr>
              <w:rPr>
                <w:lang w:eastAsia="tr-TR"/>
              </w:rPr>
            </w:pPr>
            <w:r>
              <w:rPr>
                <w:lang w:eastAsia="tr-TR"/>
              </w:rPr>
              <w:t>İşletme kurallarına ve güvenlik tedbirlerine uyma 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A033">
            <w:pPr>
              <w:jc w:val="center"/>
              <w:rPr>
                <w:lang w:eastAsia="tr-TR"/>
              </w:rPr>
            </w:pPr>
          </w:p>
        </w:tc>
      </w:tr>
      <w:tr w14:paraId="078095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CAD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2819"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Görevlerini eksiksiz ve zamanında yapma;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5107">
            <w:pPr>
              <w:jc w:val="center"/>
              <w:rPr>
                <w:lang w:eastAsia="tr-TR"/>
              </w:rPr>
            </w:pPr>
          </w:p>
        </w:tc>
      </w:tr>
      <w:tr w14:paraId="54F99D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1158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4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73F7">
            <w:pPr>
              <w:rPr>
                <w:lang w:eastAsia="tr-TR"/>
              </w:rPr>
            </w:pPr>
            <w:r>
              <w:rPr>
                <w:lang w:eastAsia="tr-TR"/>
              </w:rPr>
              <w:t>Mesleği ile ilgili temel kavramları bilme ve pratiğe uygulama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6367">
            <w:pPr>
              <w:jc w:val="center"/>
              <w:rPr>
                <w:lang w:eastAsia="tr-TR"/>
              </w:rPr>
            </w:pPr>
          </w:p>
        </w:tc>
      </w:tr>
      <w:tr w14:paraId="66688D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F37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1489A">
            <w:pPr>
              <w:rPr>
                <w:lang w:eastAsia="tr-TR"/>
              </w:rPr>
            </w:pPr>
            <w:r>
              <w:rPr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BB87">
            <w:pPr>
              <w:jc w:val="center"/>
              <w:rPr>
                <w:lang w:eastAsia="tr-TR"/>
              </w:rPr>
            </w:pPr>
          </w:p>
        </w:tc>
      </w:tr>
      <w:tr w14:paraId="622A83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3B58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6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1030">
            <w:pPr>
              <w:rPr>
                <w:lang w:eastAsia="tr-TR"/>
              </w:rPr>
            </w:pPr>
            <w:r>
              <w:rPr>
                <w:lang w:eastAsia="tr-TR"/>
              </w:rPr>
              <w:t>Mesleği ile ilgili etik kuralların ve sorumlulukların farkında olma; işindeki istek ve gayreti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647E">
            <w:pPr>
              <w:jc w:val="center"/>
              <w:rPr>
                <w:lang w:eastAsia="tr-TR"/>
              </w:rPr>
            </w:pPr>
          </w:p>
        </w:tc>
      </w:tr>
      <w:tr w14:paraId="5827A1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C413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7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0FB6">
            <w:pPr>
              <w:rPr>
                <w:lang w:eastAsia="tr-TR"/>
              </w:rPr>
            </w:pPr>
            <w:r>
              <w:rPr>
                <w:lang w:eastAsia="tr-TR"/>
              </w:rPr>
              <w:t>İşletmedeki araç-gereçleri uygun kullanma ve koruma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94D7F">
            <w:pPr>
              <w:jc w:val="center"/>
              <w:rPr>
                <w:lang w:eastAsia="tr-TR"/>
              </w:rPr>
            </w:pPr>
          </w:p>
        </w:tc>
      </w:tr>
      <w:tr w14:paraId="0A7EDA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F13A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F2BA4">
            <w:pPr>
              <w:rPr>
                <w:lang w:eastAsia="tr-TR"/>
              </w:rPr>
            </w:pPr>
            <w:r>
              <w:rPr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7287">
            <w:pPr>
              <w:jc w:val="center"/>
              <w:rPr>
                <w:lang w:eastAsia="tr-TR"/>
              </w:rPr>
            </w:pPr>
          </w:p>
        </w:tc>
      </w:tr>
      <w:tr w14:paraId="5C354A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B83F6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9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67F6">
            <w:pPr>
              <w:rPr>
                <w:lang w:eastAsia="tr-TR"/>
              </w:rPr>
            </w:pPr>
            <w:r>
              <w:rPr>
                <w:lang w:eastAsia="tr-TR"/>
              </w:rPr>
              <w:t>Kendini ifade etme ve iletişim kurabilme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2DB93">
            <w:pPr>
              <w:jc w:val="center"/>
              <w:rPr>
                <w:lang w:eastAsia="tr-TR"/>
              </w:rPr>
            </w:pPr>
          </w:p>
        </w:tc>
      </w:tr>
      <w:tr w14:paraId="7BFC55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BF736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8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C83F">
            <w:pPr>
              <w:rPr>
                <w:lang w:eastAsia="tr-TR"/>
              </w:rPr>
            </w:pPr>
            <w:r>
              <w:rPr>
                <w:lang w:eastAsia="tr-TR"/>
              </w:rPr>
              <w:t>Günlük faaliyet raporu düzenleme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8EB0">
            <w:pPr>
              <w:jc w:val="center"/>
              <w:rPr>
                <w:lang w:eastAsia="tr-TR"/>
              </w:rPr>
            </w:pPr>
          </w:p>
        </w:tc>
      </w:tr>
      <w:tr w14:paraId="5CD5B9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" w:hRule="atLeast"/>
        </w:trPr>
        <w:tc>
          <w:tcPr>
            <w:tcW w:w="8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62103">
            <w:pPr>
              <w:jc w:val="right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 xml:space="preserve">Toplam Değerlendirme Notu: </w:t>
            </w:r>
          </w:p>
          <w:p w14:paraId="602B1B6F">
            <w:pPr>
              <w:jc w:val="right"/>
              <w:rPr>
                <w:i/>
                <w:iCs/>
                <w:lang w:eastAsia="tr-TR"/>
              </w:rPr>
            </w:pPr>
            <w:r>
              <w:rPr>
                <w:i/>
                <w:iCs/>
                <w:lang w:eastAsia="tr-TR"/>
              </w:rPr>
              <w:t>(</w:t>
            </w:r>
            <w:r>
              <w:rPr>
                <w:b/>
                <w:bCs/>
                <w:lang w:eastAsia="tr-TR"/>
              </w:rPr>
              <w:t>*</w:t>
            </w:r>
            <w:r>
              <w:rPr>
                <w:i/>
                <w:iCs/>
                <w:lang w:eastAsia="tr-TR"/>
              </w:rPr>
              <w:t>100 puan üzerinden)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938C">
            <w:pPr>
              <w:jc w:val="center"/>
              <w:rPr>
                <w:lang w:eastAsia="tr-TR"/>
              </w:rPr>
            </w:pPr>
          </w:p>
        </w:tc>
      </w:tr>
      <w:tr w14:paraId="7A94FE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7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2E6B">
            <w:pPr>
              <w:jc w:val="center"/>
              <w:rPr>
                <w:lang w:eastAsia="tr-TR"/>
              </w:rPr>
            </w:pPr>
            <w:r>
              <w:rPr>
                <w:b/>
                <w:lang w:eastAsia="tr-TR"/>
              </w:rPr>
              <w:t>İŞLETME YETKİLİSİNİN GÖRÜŞÜ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54E2">
            <w:pPr>
              <w:jc w:val="center"/>
              <w:rPr>
                <w:b/>
                <w:lang w:eastAsia="tr-TR"/>
              </w:rPr>
            </w:pPr>
            <w:r>
              <w:rPr>
                <w:b/>
              </w:rPr>
              <w:t>Evet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2A6A">
            <w:pPr>
              <w:jc w:val="center"/>
              <w:rPr>
                <w:b/>
                <w:lang w:eastAsia="tr-TR"/>
              </w:rPr>
            </w:pPr>
            <w:r>
              <w:rPr>
                <w:b/>
              </w:rPr>
              <w:t>Hayır</w:t>
            </w:r>
          </w:p>
        </w:tc>
      </w:tr>
      <w:tr w14:paraId="488C3E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7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773D">
            <w:pPr>
              <w:rPr>
                <w:rFonts w:eastAsiaTheme="minorHAnsi"/>
              </w:rPr>
            </w:pPr>
            <w:r>
              <w:rPr>
                <w:lang w:eastAsia="tr-TR"/>
              </w:rPr>
              <w:t>Mezuniyet sonrası öğrenci istihdam edilebilir.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DDB8">
            <w:pPr>
              <w:jc w:val="center"/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B955">
            <w:pPr>
              <w:jc w:val="center"/>
            </w:pPr>
          </w:p>
        </w:tc>
      </w:tr>
      <w:tr w14:paraId="2E7A8D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7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2572">
            <w:r>
              <w:rPr>
                <w:lang w:eastAsia="tr-TR"/>
              </w:rPr>
              <w:t>“</w:t>
            </w:r>
            <w:r>
              <w:t xml:space="preserve">İşletmede Mesleki </w:t>
            </w:r>
            <w:r>
              <w:rPr>
                <w:lang w:eastAsia="tr-TR"/>
              </w:rPr>
              <w:t>Eğitim” için yeni dönemde öğrenci alınabilir.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0A6B">
            <w:pPr>
              <w:jc w:val="center"/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71774">
            <w:pPr>
              <w:jc w:val="center"/>
            </w:pPr>
          </w:p>
        </w:tc>
      </w:tr>
    </w:tbl>
    <w:p w14:paraId="4701A31D">
      <w:pPr>
        <w:jc w:val="both"/>
        <w:rPr>
          <w:i/>
          <w:iCs/>
          <w:sz w:val="20"/>
          <w:szCs w:val="20"/>
          <w:lang w:eastAsia="tr-TR"/>
        </w:rPr>
      </w:pPr>
      <w:r>
        <w:rPr>
          <w:i/>
          <w:iCs/>
          <w:sz w:val="20"/>
          <w:szCs w:val="20"/>
          <w:lang w:eastAsia="tr-TR"/>
        </w:rPr>
        <w:t>Bu form doldurulup imzalandıktan sonra öğrencinin puantaj formu ile birlikte “GİZLİDİR” kaydıyla taahhütlü olarak Fakülte’nin adresine postayla veya kapalı zarf içinde mühürlü olarak öğrenci ile Fakülte Dekanlığına gönderilmelidir.</w:t>
      </w:r>
    </w:p>
    <w:p w14:paraId="3393C70A">
      <w:pPr>
        <w:jc w:val="both"/>
        <w:rPr>
          <w:rFonts w:eastAsiaTheme="minorHAnsi"/>
          <w:b/>
          <w:sz w:val="20"/>
          <w:szCs w:val="20"/>
        </w:rPr>
      </w:pPr>
    </w:p>
    <w:p w14:paraId="2EF8D8F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Görüş ve Öneriler: </w:t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7998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456" w:type="dxa"/>
          </w:tcPr>
          <w:p w14:paraId="3DF814A2">
            <w:pPr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768F1F24">
            <w:pPr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538E9B9A">
            <w:pPr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786A0491">
            <w:pPr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0326A164">
            <w:pPr>
              <w:spacing w:before="0" w:after="0"/>
              <w:jc w:val="both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</w:tr>
    </w:tbl>
    <w:p w14:paraId="0526F20B">
      <w:pPr>
        <w:jc w:val="both"/>
        <w:rPr>
          <w:sz w:val="20"/>
          <w:szCs w:val="20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3995"/>
        <w:gridCol w:w="4428"/>
      </w:tblGrid>
      <w:tr w14:paraId="6222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14" w:type="dxa"/>
            <w:vMerge w:val="restart"/>
            <w:vAlign w:val="center"/>
          </w:tcPr>
          <w:p w14:paraId="76F912C6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….…./…..…./20….. Değerlendirme Tarihi</w:t>
            </w:r>
          </w:p>
        </w:tc>
        <w:tc>
          <w:tcPr>
            <w:tcW w:w="3914" w:type="dxa"/>
            <w:vAlign w:val="center"/>
          </w:tcPr>
          <w:p w14:paraId="42449A90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tr-TR" w:eastAsia="tr-TR" w:bidi="ar-SA"/>
              </w:rPr>
              <w:t>Eğitici Personel</w:t>
            </w:r>
          </w:p>
        </w:tc>
        <w:tc>
          <w:tcPr>
            <w:tcW w:w="4338" w:type="dxa"/>
            <w:vAlign w:val="center"/>
          </w:tcPr>
          <w:p w14:paraId="66E1CC73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tr-TR" w:eastAsia="tr-TR" w:bidi="ar-SA"/>
              </w:rPr>
              <w:t>İşletme Yetkilisi</w:t>
            </w:r>
          </w:p>
        </w:tc>
      </w:tr>
      <w:tr w14:paraId="1A35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14" w:type="dxa"/>
            <w:vMerge w:val="continue"/>
            <w:vAlign w:val="center"/>
          </w:tcPr>
          <w:p w14:paraId="2F11DDD8">
            <w:pPr>
              <w:spacing w:before="0" w:after="0"/>
              <w:jc w:val="left"/>
              <w:rPr>
                <w:lang w:eastAsia="en-US"/>
              </w:rPr>
            </w:pPr>
          </w:p>
        </w:tc>
        <w:tc>
          <w:tcPr>
            <w:tcW w:w="3914" w:type="dxa"/>
            <w:vAlign w:val="center"/>
          </w:tcPr>
          <w:p w14:paraId="7786E910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 w14:paraId="739DBD87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</w:t>
            </w:r>
          </w:p>
          <w:p w14:paraId="0F97CF77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2E6BC745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4338" w:type="dxa"/>
            <w:vAlign w:val="center"/>
          </w:tcPr>
          <w:p w14:paraId="75436F9B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Adı ve Soyadı</w:t>
            </w:r>
          </w:p>
          <w:p w14:paraId="119E1F36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  <w:r>
              <w:rPr>
                <w:kern w:val="0"/>
                <w:sz w:val="20"/>
                <w:szCs w:val="20"/>
                <w:lang w:val="tr-TR" w:eastAsia="tr-TR" w:bidi="ar-SA"/>
              </w:rPr>
              <w:t>İmza/ Kaşe</w:t>
            </w:r>
          </w:p>
          <w:p w14:paraId="0B892CBB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  <w:p w14:paraId="74C5D573">
            <w:pPr>
              <w:spacing w:before="0" w:after="0"/>
              <w:jc w:val="center"/>
              <w:rPr>
                <w:kern w:val="0"/>
                <w:sz w:val="20"/>
                <w:szCs w:val="20"/>
                <w:lang w:val="tr-TR" w:eastAsia="tr-TR" w:bidi="ar-SA"/>
              </w:rPr>
            </w:pPr>
          </w:p>
        </w:tc>
      </w:tr>
    </w:tbl>
    <w:p w14:paraId="74F77F21">
      <w:pPr>
        <w:spacing w:before="74" w:after="0"/>
        <w:ind w:right="972"/>
        <w:jc w:val="both"/>
        <w:rPr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65" w:right="720" w:bottom="765" w:left="720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CBA9">
    <w:pPr>
      <w:pStyle w:val="8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FR-0535;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E57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1075">
    <w:pPr>
      <w:pStyle w:val="8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FR-0535;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8DEA">
    <w:pPr>
      <w:pStyle w:val="9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EB4961">
    <w:pPr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 w14:paraId="6EF44A08">
    <w:pPr>
      <w:pStyle w:val="9"/>
    </w:pPr>
    <w:r>
      <w:rPr>
        <w:rFonts w:cs="Times New Roman"/>
        <w:b/>
        <w:sz w:val="32"/>
        <w:szCs w:val="32"/>
      </w:rPr>
      <w:t>İŞLETME DEĞERLENDİRME FORMU</w:t>
    </w:r>
  </w:p>
  <w:p w14:paraId="1E669419">
    <w:pPr>
      <w:pStyle w:val="9"/>
    </w:pPr>
    <w:r>
      <w:rPr>
        <w:rFonts w:ascii="Arial" w:hAnsi="Arial" w:cs="Arial"/>
        <w:sz w:val="18"/>
      </w:rPr>
      <w:t>Doküman No</w:t>
    </w:r>
  </w:p>
  <w:p w14:paraId="1ED42B99">
    <w:pPr>
      <w:pStyle w:val="9"/>
      <w:rPr>
        <w:sz w:val="18"/>
      </w:rPr>
    </w:pPr>
    <w:r>
      <w:rPr>
        <w:rFonts w:ascii="Arial" w:hAnsi="Arial" w:cs="Arial"/>
        <w:b/>
        <w:sz w:val="18"/>
      </w:rPr>
      <w:t>FR-0535</w:t>
    </w:r>
  </w:p>
  <w:p w14:paraId="08E09E2A">
    <w:pPr>
      <w:pStyle w:val="9"/>
    </w:pPr>
  </w:p>
  <w:p w14:paraId="147EF19F">
    <w:pPr>
      <w:pStyle w:val="9"/>
    </w:pPr>
  </w:p>
  <w:p w14:paraId="3780AF8C">
    <w:pPr>
      <w:pStyle w:val="9"/>
    </w:pPr>
    <w:r>
      <w:rPr>
        <w:rFonts w:ascii="Arial" w:hAnsi="Arial" w:cs="Arial"/>
        <w:sz w:val="18"/>
      </w:rPr>
      <w:t>İlk Yayın Tarihi</w:t>
    </w:r>
  </w:p>
  <w:p w14:paraId="4C23F9A8">
    <w:pPr>
      <w:pStyle w:val="9"/>
      <w:rPr>
        <w:sz w:val="18"/>
      </w:rPr>
    </w:pPr>
    <w:r>
      <w:rPr>
        <w:rFonts w:ascii="Arial" w:hAnsi="Arial" w:cs="Arial"/>
        <w:b/>
        <w:sz w:val="18"/>
      </w:rPr>
      <w:t>02.09.2025</w:t>
    </w:r>
  </w:p>
  <w:p w14:paraId="5AABDC0E">
    <w:pPr>
      <w:pStyle w:val="9"/>
    </w:pPr>
  </w:p>
  <w:p w14:paraId="0ECAFB2F">
    <w:pPr>
      <w:pStyle w:val="9"/>
    </w:pPr>
  </w:p>
  <w:p w14:paraId="49F6A2F1">
    <w:pPr>
      <w:pStyle w:val="9"/>
    </w:pPr>
    <w:r>
      <w:rPr>
        <w:rFonts w:ascii="Arial" w:hAnsi="Arial" w:cs="Arial"/>
        <w:sz w:val="18"/>
      </w:rPr>
      <w:t>Revizyon Tarihi</w:t>
    </w:r>
  </w:p>
  <w:p w14:paraId="7DED7211">
    <w:pPr>
      <w:pStyle w:val="9"/>
      <w:rPr>
        <w:sz w:val="18"/>
      </w:rPr>
    </w:pPr>
    <w:r>
      <w:rPr>
        <w:rFonts w:ascii="Arial" w:hAnsi="Arial" w:cs="Arial"/>
        <w:b/>
        <w:sz w:val="18"/>
      </w:rPr>
      <w:t>-</w:t>
    </w:r>
  </w:p>
  <w:p w14:paraId="0F84DB35">
    <w:pPr>
      <w:pStyle w:val="9"/>
    </w:pPr>
  </w:p>
  <w:p w14:paraId="2FC42056">
    <w:pPr>
      <w:pStyle w:val="9"/>
    </w:pPr>
  </w:p>
  <w:p w14:paraId="7A056B0F">
    <w:pPr>
      <w:pStyle w:val="9"/>
    </w:pPr>
    <w:r>
      <w:rPr>
        <w:rFonts w:ascii="Arial" w:hAnsi="Arial" w:cs="Arial"/>
        <w:sz w:val="18"/>
      </w:rPr>
      <w:t>Revizyon No</w:t>
    </w:r>
  </w:p>
  <w:p w14:paraId="4796F013">
    <w:pPr>
      <w:pStyle w:val="9"/>
      <w:rPr>
        <w:sz w:val="18"/>
      </w:rPr>
    </w:pPr>
    <w:r>
      <w:rPr>
        <w:rFonts w:ascii="Arial" w:hAnsi="Arial" w:cs="Arial"/>
        <w:b/>
        <w:sz w:val="18"/>
      </w:rPr>
      <w:t>00</w:t>
    </w:r>
  </w:p>
  <w:p w14:paraId="3356B3CA">
    <w:pPr>
      <w:pStyle w:val="9"/>
    </w:pPr>
  </w:p>
  <w:p w14:paraId="36391921">
    <w:pPr>
      <w:pStyle w:val="9"/>
    </w:pPr>
  </w:p>
  <w:p w14:paraId="45449082">
    <w:pPr>
      <w:pStyle w:val="9"/>
    </w:pPr>
    <w:r>
      <w:rPr>
        <w:rFonts w:ascii="Arial" w:hAnsi="Arial" w:cs="Arial"/>
        <w:sz w:val="18"/>
      </w:rPr>
      <w:t>Sayfa</w:t>
    </w:r>
  </w:p>
  <w:p w14:paraId="5617D1B6">
    <w:pPr>
      <w:rPr>
        <w:rFonts w:eastAsia="Calibri"/>
        <w:sz w:val="18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44039887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871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7CCF9">
    <w:pPr>
      <w:pStyle w:val="9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1270</wp:posOffset>
          </wp:positionV>
          <wp:extent cx="851535" cy="82423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281" t="12435" r="22760" b="12504"/>
                  <a:stretch>
                    <a:fillRect/>
                  </a:stretch>
                </pic:blipFill>
                <pic:spPr>
                  <a:xfrm>
                    <a:off x="0" y="0"/>
                    <a:ext cx="85153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9C8E93">
    <w:pPr>
      <w:jc w:val="center"/>
      <w:rPr>
        <w:b/>
        <w:sz w:val="32"/>
        <w:szCs w:val="32"/>
      </w:rPr>
    </w:pPr>
    <w:r>
      <w:rPr>
        <w:b/>
        <w:sz w:val="32"/>
        <w:szCs w:val="32"/>
      </w:rPr>
      <w:t>İŞLETMEDE MESLEKİ EĞİTİM</w:t>
    </w:r>
  </w:p>
  <w:p w14:paraId="187FF965">
    <w:pPr>
      <w:pStyle w:val="9"/>
    </w:pPr>
    <w:r>
      <w:rPr>
        <w:rFonts w:cs="Times New Roman"/>
        <w:b/>
        <w:sz w:val="32"/>
        <w:szCs w:val="32"/>
      </w:rPr>
      <w:t>İŞLETME DEĞERLENDİRME FORMU</w:t>
    </w:r>
  </w:p>
  <w:p w14:paraId="4A21B07D">
    <w:pPr>
      <w:pStyle w:val="9"/>
    </w:pPr>
    <w:r>
      <w:rPr>
        <w:rFonts w:ascii="Arial" w:hAnsi="Arial" w:cs="Arial"/>
        <w:sz w:val="18"/>
      </w:rPr>
      <w:t>Doküman No</w:t>
    </w:r>
  </w:p>
  <w:p w14:paraId="2EE0DADB">
    <w:pPr>
      <w:pStyle w:val="9"/>
      <w:rPr>
        <w:sz w:val="18"/>
      </w:rPr>
    </w:pPr>
    <w:r>
      <w:rPr>
        <w:rFonts w:ascii="Arial" w:hAnsi="Arial" w:cs="Arial"/>
        <w:b/>
        <w:sz w:val="18"/>
      </w:rPr>
      <w:t>FR-0535</w:t>
    </w:r>
  </w:p>
  <w:p w14:paraId="261382FC">
    <w:pPr>
      <w:pStyle w:val="9"/>
    </w:pPr>
  </w:p>
  <w:p w14:paraId="27A39F1E">
    <w:pPr>
      <w:pStyle w:val="9"/>
    </w:pPr>
  </w:p>
  <w:p w14:paraId="1036EC1D">
    <w:pPr>
      <w:pStyle w:val="9"/>
    </w:pPr>
    <w:r>
      <w:rPr>
        <w:rFonts w:ascii="Arial" w:hAnsi="Arial" w:cs="Arial"/>
        <w:sz w:val="18"/>
      </w:rPr>
      <w:t>İlk Yayın Tarihi</w:t>
    </w:r>
  </w:p>
  <w:p w14:paraId="24F55227">
    <w:pPr>
      <w:pStyle w:val="9"/>
      <w:rPr>
        <w:sz w:val="18"/>
      </w:rPr>
    </w:pPr>
    <w:r>
      <w:rPr>
        <w:rFonts w:ascii="Arial" w:hAnsi="Arial" w:cs="Arial"/>
        <w:b/>
        <w:sz w:val="18"/>
      </w:rPr>
      <w:t>02.09.2025</w:t>
    </w:r>
  </w:p>
  <w:p w14:paraId="26C8DE98">
    <w:pPr>
      <w:pStyle w:val="9"/>
    </w:pPr>
  </w:p>
  <w:p w14:paraId="5847447B">
    <w:pPr>
      <w:pStyle w:val="9"/>
    </w:pPr>
  </w:p>
  <w:p w14:paraId="042ED55B">
    <w:pPr>
      <w:pStyle w:val="9"/>
    </w:pPr>
    <w:r>
      <w:rPr>
        <w:rFonts w:ascii="Arial" w:hAnsi="Arial" w:cs="Arial"/>
        <w:sz w:val="18"/>
      </w:rPr>
      <w:t>Revizyon Tarihi</w:t>
    </w:r>
  </w:p>
  <w:p w14:paraId="1648E6BD">
    <w:pPr>
      <w:pStyle w:val="9"/>
      <w:rPr>
        <w:sz w:val="18"/>
      </w:rPr>
    </w:pPr>
    <w:r>
      <w:rPr>
        <w:rFonts w:ascii="Arial" w:hAnsi="Arial" w:cs="Arial"/>
        <w:b/>
        <w:sz w:val="18"/>
      </w:rPr>
      <w:t>-</w:t>
    </w:r>
  </w:p>
  <w:p w14:paraId="34077C5E">
    <w:pPr>
      <w:pStyle w:val="9"/>
    </w:pPr>
  </w:p>
  <w:p w14:paraId="33F4B4A8">
    <w:pPr>
      <w:pStyle w:val="9"/>
    </w:pPr>
  </w:p>
  <w:p w14:paraId="2000C3E0">
    <w:pPr>
      <w:pStyle w:val="9"/>
    </w:pPr>
    <w:r>
      <w:rPr>
        <w:rFonts w:ascii="Arial" w:hAnsi="Arial" w:cs="Arial"/>
        <w:sz w:val="18"/>
      </w:rPr>
      <w:t>Revizyon No</w:t>
    </w:r>
  </w:p>
  <w:p w14:paraId="0A82E2ED">
    <w:pPr>
      <w:pStyle w:val="9"/>
      <w:rPr>
        <w:sz w:val="18"/>
      </w:rPr>
    </w:pPr>
    <w:r>
      <w:rPr>
        <w:rFonts w:ascii="Arial" w:hAnsi="Arial" w:cs="Arial"/>
        <w:b/>
        <w:sz w:val="18"/>
      </w:rPr>
      <w:t>00</w:t>
    </w:r>
  </w:p>
  <w:p w14:paraId="6E6B6146">
    <w:pPr>
      <w:pStyle w:val="9"/>
    </w:pPr>
  </w:p>
  <w:p w14:paraId="4BDEF8C3">
    <w:pPr>
      <w:pStyle w:val="9"/>
    </w:pPr>
  </w:p>
  <w:p w14:paraId="50D92B6D">
    <w:pPr>
      <w:pStyle w:val="9"/>
    </w:pPr>
    <w:r>
      <w:rPr>
        <w:rFonts w:ascii="Arial" w:hAnsi="Arial" w:cs="Arial"/>
        <w:sz w:val="18"/>
      </w:rPr>
      <w:t>Sayfa</w:t>
    </w:r>
  </w:p>
  <w:p w14:paraId="0A6D75B2">
    <w:pPr>
      <w:rPr>
        <w:rFonts w:eastAsia="Calibri"/>
        <w:sz w:val="18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20384660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BE1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2">
    <w:name w:val="heading 1"/>
    <w:basedOn w:val="1"/>
    <w:qFormat/>
    <w:uiPriority w:val="1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3"/>
    <w:qFormat/>
    <w:uiPriority w:val="1"/>
    <w:rPr>
      <w:sz w:val="24"/>
      <w:szCs w:val="24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10">
    <w:name w:val="List"/>
    <w:basedOn w:val="6"/>
    <w:uiPriority w:val="0"/>
    <w:rPr>
      <w:rFonts w:cs="Lucida Sans"/>
    </w:rPr>
  </w:style>
  <w:style w:type="table" w:styleId="11">
    <w:name w:val="Table Grid"/>
    <w:basedOn w:val="4"/>
    <w:uiPriority w:val="59"/>
    <w:pPr>
      <w:spacing w:after="0" w:line="240" w:lineRule="auto"/>
    </w:pPr>
    <w:rPr>
      <w:sz w:val="20"/>
      <w:szCs w:val="20"/>
      <w:lang w:eastAsia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Başlık 1 Char"/>
    <w:basedOn w:val="3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3">
    <w:name w:val="Gövde Metni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Balon Metni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5">
    <w:name w:val="Üst Bilgi Char"/>
    <w:basedOn w:val="3"/>
    <w:link w:val="9"/>
    <w:qFormat/>
    <w:uiPriority w:val="99"/>
    <w:rPr>
      <w:rFonts w:ascii="Times New Roman" w:hAnsi="Times New Roman" w:eastAsia="Times New Roman" w:cs="Times New Roman"/>
    </w:rPr>
  </w:style>
  <w:style w:type="character" w:customStyle="1" w:styleId="16">
    <w:name w:val="Alt Bilgi Char"/>
    <w:basedOn w:val="3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7">
    <w:name w:val="Üstbilgi Char"/>
    <w:basedOn w:val="3"/>
    <w:qFormat/>
    <w:uiPriority w:val="99"/>
  </w:style>
  <w:style w:type="paragraph" w:customStyle="1" w:styleId="18">
    <w:name w:val="Başlık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9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20">
    <w:name w:val="Table Paragraph"/>
    <w:basedOn w:val="1"/>
    <w:qFormat/>
    <w:uiPriority w:val="1"/>
  </w:style>
  <w:style w:type="paragraph" w:styleId="21">
    <w:name w:val="List Paragraph"/>
    <w:basedOn w:val="1"/>
    <w:qFormat/>
    <w:uiPriority w:val="1"/>
    <w:pPr>
      <w:ind w:left="831" w:firstLine="592"/>
      <w:jc w:val="both"/>
    </w:pPr>
  </w:style>
  <w:style w:type="paragraph" w:customStyle="1" w:styleId="22">
    <w:name w:val="Üst Bilgi ve Alt Bilgi"/>
    <w:basedOn w:val="1"/>
    <w:qFormat/>
    <w:uiPriority w:val="0"/>
  </w:style>
  <w:style w:type="paragraph" w:styleId="23">
    <w:name w:val="No Spacing"/>
    <w:qFormat/>
    <w:uiPriority w:val="1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table" w:customStyle="1" w:styleId="24">
    <w:name w:val="Table Normal1"/>
    <w:semiHidden/>
    <w:unhideWhenUsed/>
    <w:qFormat/>
    <w:uiPriority w:val="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NouS/TncTR</Company>
  <Pages>2</Pages>
  <Words>254</Words>
  <Characters>1581</Characters>
  <Paragraphs>79</Paragraphs>
  <TotalTime>47</TotalTime>
  <ScaleCrop>false</ScaleCrop>
  <LinksUpToDate>false</LinksUpToDate>
  <CharactersWithSpaces>1763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2024-05-07T10:54:00Z</dcterms:created>
  <dc:creator>Pc</dc:creator>
  <cp:lastModifiedBy>Burak Yılmaz</cp:lastModifiedBy>
  <dcterms:modified xsi:type="dcterms:W3CDTF">2025-09-16T13:14:55Z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82C4AAC1C33C4808BF65405EAAC05C0C_12</vt:lpwstr>
  </property>
</Properties>
</file>