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4C9EB">
      <w:pPr>
        <w:jc w:val="center"/>
        <w:rPr>
          <w:rStyle w:val="5"/>
          <w:rFonts w:ascii="Times New Roman" w:hAnsi="Times New Roman" w:cs="Times New Roman"/>
          <w:color w:val="000000"/>
          <w:sz w:val="32"/>
          <w:szCs w:val="32"/>
          <w:shd w:val="clear" w:color="auto" w:fill="FFFFFF"/>
        </w:rPr>
      </w:pPr>
      <w:r>
        <w:rPr>
          <w:rStyle w:val="5"/>
          <w:rFonts w:ascii="Times New Roman" w:hAnsi="Times New Roman" w:cs="Times New Roman"/>
          <w:color w:val="000000"/>
          <w:sz w:val="32"/>
          <w:szCs w:val="32"/>
          <w:shd w:val="clear" w:color="auto" w:fill="FFFFFF"/>
        </w:rPr>
        <w:t>Mezuniyet İş Akış Süreci</w:t>
      </w:r>
    </w:p>
    <w:p w14:paraId="6241B100">
      <w:pPr>
        <w:jc w:val="center"/>
        <w:rPr>
          <w:rStyle w:val="5"/>
          <w:rFonts w:ascii="Times New Roman" w:hAnsi="Times New Roman" w:cs="Times New Roman"/>
          <w:color w:val="000000"/>
          <w:sz w:val="32"/>
          <w:szCs w:val="32"/>
          <w:shd w:val="clear" w:color="auto" w:fill="FFFFFF"/>
        </w:rPr>
      </w:pPr>
      <w:r>
        <w:rPr>
          <w:lang w:eastAsia="tr-TR"/>
        </w:rPr>
        <mc:AlternateContent>
          <mc:Choice Requires="wpc">
            <w:drawing>
              <wp:inline distT="0" distB="0" distL="0" distR="0">
                <wp:extent cx="5765800" cy="8509000"/>
                <wp:effectExtent l="0" t="0" r="0" b="0"/>
                <wp:docPr id="4" name="Tuval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Metin Kutusu 5"/>
                        <wps:cNvSpPr txBox="1"/>
                        <wps:spPr>
                          <a:xfrm>
                            <a:off x="1175092" y="160831"/>
                            <a:ext cx="3448527" cy="1306633"/>
                          </a:xfrm>
                          <a:prstGeom prst="rect">
                            <a:avLst/>
                          </a:prstGeom>
                          <a:solidFill>
                            <a:schemeClr val="lt1"/>
                          </a:solidFill>
                          <a:ln w="6350">
                            <a:solidFill>
                              <a:prstClr val="black"/>
                            </a:solidFill>
                          </a:ln>
                        </wps:spPr>
                        <wps:txbx>
                          <w:txbxContent>
                            <w:p w14:paraId="69CCB3DE">
                              <w:pPr>
                                <w:jc w:val="both"/>
                                <w:rPr>
                                  <w:rFonts w:ascii="Times New Roman" w:hAnsi="Times New Roman" w:cs="Times New Roman"/>
                                </w:rPr>
                              </w:pPr>
                              <w:r>
                                <w:rPr>
                                  <w:rFonts w:ascii="Times New Roman" w:hAnsi="Times New Roman" w:cs="Times New Roman"/>
                                </w:rPr>
                                <w:t>Mezuniyet için 240 AKTS’yi tamamlayan, programında yer alan tüm ders, uygulama, proje, laboratuvar, seminer, bitirme projesi ve zorunlu staj çalışmalarını başarıyla tamamlayan ve AGNO’su en az 2,00 olan öğrenci mezuniyete hak kazanır. (Malatya Turgut Özal Üniversitesi Ön Lisans ve Lisans Yönetmeliği– Madde 30)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Metin Kutusu 5"/>
                        <wps:cNvSpPr txBox="1"/>
                        <wps:spPr>
                          <a:xfrm>
                            <a:off x="1236673" y="1939119"/>
                            <a:ext cx="3357880" cy="612352"/>
                          </a:xfrm>
                          <a:prstGeom prst="rect">
                            <a:avLst/>
                          </a:prstGeom>
                          <a:solidFill>
                            <a:schemeClr val="lt1"/>
                          </a:solidFill>
                          <a:ln w="6350">
                            <a:solidFill>
                              <a:prstClr val="black"/>
                            </a:solidFill>
                          </a:ln>
                        </wps:spPr>
                        <wps:txbx>
                          <w:txbxContent>
                            <w:p w14:paraId="4EFC1554">
                              <w:pPr>
                                <w:pStyle w:val="4"/>
                                <w:spacing w:before="0" w:beforeAutospacing="0" w:after="160" w:afterAutospacing="0" w:line="254" w:lineRule="auto"/>
                                <w:jc w:val="both"/>
                                <w:rPr>
                                  <w:sz w:val="22"/>
                                  <w:szCs w:val="22"/>
                                </w:rPr>
                              </w:pPr>
                              <w:r>
                                <w:rPr>
                                  <w:rFonts w:eastAsiaTheme="minorHAnsi"/>
                                  <w:sz w:val="22"/>
                                  <w:szCs w:val="22"/>
                                  <w:lang w:eastAsia="en-US"/>
                                </w:rPr>
                                <w:t xml:space="preserve">Mezuniyete hak kazanan öğrenciler, Öğrenci İşleri Daire Başkanlığı tarafından Öğrenci Bilgi Sisteminde yer alan Mezun Aday Sistemine işlenir. </w:t>
                              </w:r>
                            </w:p>
                          </w:txbxContent>
                        </wps:txbx>
                        <wps:bodyPr rot="0" spcFirstLastPara="0" vert="horz" wrap="square" lIns="91440" tIns="45720" rIns="91440" bIns="45720" numCol="1" spcCol="0" rtlCol="0" fromWordArt="0" anchor="t" anchorCtr="0" forceAA="0" compatLnSpc="1">
                          <a:noAutofit/>
                        </wps:bodyPr>
                      </wps:wsp>
                      <wps:wsp>
                        <wps:cNvPr id="3" name="Aşağı Ok 12"/>
                        <wps:cNvSpPr/>
                        <wps:spPr>
                          <a:xfrm>
                            <a:off x="2808351" y="1507843"/>
                            <a:ext cx="177800" cy="395791"/>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6" name="Metin Kutusu 5"/>
                        <wps:cNvSpPr txBox="1"/>
                        <wps:spPr>
                          <a:xfrm>
                            <a:off x="1254312" y="3849330"/>
                            <a:ext cx="3409937" cy="420328"/>
                          </a:xfrm>
                          <a:prstGeom prst="rect">
                            <a:avLst/>
                          </a:prstGeom>
                          <a:solidFill>
                            <a:schemeClr val="lt1"/>
                          </a:solidFill>
                          <a:ln w="6350">
                            <a:solidFill>
                              <a:prstClr val="black"/>
                            </a:solidFill>
                          </a:ln>
                        </wps:spPr>
                        <wps:txbx>
                          <w:txbxContent>
                            <w:p w14:paraId="0BACF54D">
                              <w:pPr>
                                <w:pStyle w:val="4"/>
                                <w:spacing w:before="0" w:beforeAutospacing="0" w:after="0" w:afterAutospacing="0" w:line="252" w:lineRule="auto"/>
                                <w:jc w:val="both"/>
                                <w:rPr>
                                  <w:sz w:val="22"/>
                                  <w:szCs w:val="22"/>
                                </w:rPr>
                              </w:pPr>
                              <w:r>
                                <w:rPr>
                                  <w:sz w:val="22"/>
                                  <w:szCs w:val="22"/>
                                </w:rPr>
                                <w:t xml:space="preserve">Öğrenci Bilgi Sisteminden Kütüphane Daire Başkanlığı borcu olmayan öğrencilere onay verir. </w:t>
                              </w:r>
                            </w:p>
                          </w:txbxContent>
                        </wps:txbx>
                        <wps:bodyPr rot="0" spcFirstLastPara="0" vert="horz" wrap="square" lIns="91440" tIns="45720" rIns="91440" bIns="45720" numCol="1" spcCol="0" rtlCol="0" fromWordArt="0" anchor="t" anchorCtr="0" forceAA="0" compatLnSpc="1">
                          <a:noAutofit/>
                        </wps:bodyPr>
                      </wps:wsp>
                      <wps:wsp>
                        <wps:cNvPr id="7" name="Aşağı Ok 14"/>
                        <wps:cNvSpPr/>
                        <wps:spPr>
                          <a:xfrm>
                            <a:off x="2850682" y="2585354"/>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 name="Metin Kutusu 5"/>
                        <wps:cNvSpPr txBox="1"/>
                        <wps:spPr>
                          <a:xfrm>
                            <a:off x="1237070" y="2980959"/>
                            <a:ext cx="3437255" cy="411170"/>
                          </a:xfrm>
                          <a:prstGeom prst="rect">
                            <a:avLst/>
                          </a:prstGeom>
                          <a:solidFill>
                            <a:schemeClr val="lt1"/>
                          </a:solidFill>
                          <a:ln w="6350">
                            <a:solidFill>
                              <a:prstClr val="black"/>
                            </a:solidFill>
                          </a:ln>
                        </wps:spPr>
                        <wps:txbx>
                          <w:txbxContent>
                            <w:p w14:paraId="27DECEF1">
                              <w:pPr>
                                <w:pStyle w:val="4"/>
                                <w:spacing w:before="0" w:beforeAutospacing="0" w:after="160" w:afterAutospacing="0" w:line="252" w:lineRule="auto"/>
                                <w:jc w:val="both"/>
                              </w:pPr>
                              <w:r>
                                <w:rPr>
                                  <w:rFonts w:eastAsia="Times New Roman"/>
                                  <w:sz w:val="22"/>
                                  <w:szCs w:val="22"/>
                                </w:rPr>
                                <w:t>Öğrenci Bilgi Sisteminden Danışmanlara onay listesi gönderilir.</w:t>
                              </w:r>
                            </w:p>
                          </w:txbxContent>
                        </wps:txbx>
                        <wps:bodyPr rot="0" spcFirstLastPara="0" vert="horz" wrap="square" lIns="91440" tIns="45720" rIns="91440" bIns="45720" numCol="1" spcCol="0" rtlCol="0" fromWordArt="0" anchor="t" anchorCtr="0" forceAA="0" compatLnSpc="1">
                          <a:noAutofit/>
                        </wps:bodyPr>
                      </wps:wsp>
                      <wps:wsp>
                        <wps:cNvPr id="9" name="Aşağı Ok 16"/>
                        <wps:cNvSpPr/>
                        <wps:spPr>
                          <a:xfrm>
                            <a:off x="2883457" y="3438172"/>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 name="Aşağı Ok 17"/>
                        <wps:cNvSpPr/>
                        <wps:spPr>
                          <a:xfrm>
                            <a:off x="2874990" y="4288797"/>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3" name="Metin Kutusu 5"/>
                        <wps:cNvSpPr txBox="1"/>
                        <wps:spPr>
                          <a:xfrm>
                            <a:off x="1254312" y="4720595"/>
                            <a:ext cx="3437255" cy="338102"/>
                          </a:xfrm>
                          <a:prstGeom prst="rect">
                            <a:avLst/>
                          </a:prstGeom>
                          <a:solidFill>
                            <a:schemeClr val="lt1"/>
                          </a:solidFill>
                          <a:ln w="6350">
                            <a:solidFill>
                              <a:prstClr val="black"/>
                            </a:solidFill>
                          </a:ln>
                        </wps:spPr>
                        <wps:txbx>
                          <w:txbxContent>
                            <w:p w14:paraId="493C45A8">
                              <w:pPr>
                                <w:pStyle w:val="4"/>
                                <w:spacing w:before="0" w:beforeAutospacing="0" w:after="0" w:afterAutospacing="0" w:line="252" w:lineRule="auto"/>
                                <w:jc w:val="both"/>
                                <w:rPr>
                                  <w:sz w:val="22"/>
                                  <w:szCs w:val="22"/>
                                </w:rPr>
                              </w:pPr>
                              <w:r>
                                <w:rPr>
                                  <w:sz w:val="22"/>
                                  <w:szCs w:val="22"/>
                                </w:rPr>
                                <w:t>Öğrenci, Mezun Bilgi Sistemine kayıt yaptırır.</w:t>
                              </w:r>
                            </w:p>
                            <w:p w14:paraId="4EFFA528">
                              <w:pPr>
                                <w:pStyle w:val="4"/>
                                <w:spacing w:before="0" w:beforeAutospacing="0" w:after="160" w:afterAutospacing="0" w:line="252" w:lineRule="auto"/>
                                <w:jc w:val="both"/>
                              </w:pPr>
                            </w:p>
                          </w:txbxContent>
                        </wps:txbx>
                        <wps:bodyPr rot="0" spcFirstLastPara="0" vert="horz" wrap="square" lIns="91440" tIns="45720" rIns="91440" bIns="45720" numCol="1" spcCol="0" rtlCol="0" fromWordArt="0" anchor="t" anchorCtr="0" forceAA="0" compatLnSpc="1">
                          <a:noAutofit/>
                        </wps:bodyPr>
                      </wps:wsp>
                      <wps:wsp>
                        <wps:cNvPr id="24" name="Metin Kutusu 5"/>
                        <wps:cNvSpPr txBox="1"/>
                        <wps:spPr>
                          <a:xfrm>
                            <a:off x="1293503" y="5526289"/>
                            <a:ext cx="3437255" cy="432059"/>
                          </a:xfrm>
                          <a:prstGeom prst="rect">
                            <a:avLst/>
                          </a:prstGeom>
                          <a:solidFill>
                            <a:schemeClr val="lt1"/>
                          </a:solidFill>
                          <a:ln w="6350">
                            <a:solidFill>
                              <a:prstClr val="black"/>
                            </a:solidFill>
                          </a:ln>
                        </wps:spPr>
                        <wps:txbx>
                          <w:txbxContent>
                            <w:p w14:paraId="232BA4B5">
                              <w:pPr>
                                <w:pStyle w:val="4"/>
                                <w:spacing w:before="0" w:beforeAutospacing="0" w:after="0" w:afterAutospacing="0" w:line="252" w:lineRule="auto"/>
                                <w:jc w:val="both"/>
                              </w:pPr>
                              <w:r>
                                <w:rPr>
                                  <w:rFonts w:eastAsia="Times New Roman"/>
                                  <w:sz w:val="22"/>
                                  <w:szCs w:val="22"/>
                                </w:rPr>
                                <w:t>Fakülte Yönetim Kurulu kararı alarak Öğrenci İşleri Daire Başkanlığına iletir.</w:t>
                              </w:r>
                            </w:p>
                            <w:p w14:paraId="65163755">
                              <w:pPr>
                                <w:pStyle w:val="4"/>
                                <w:spacing w:before="0" w:beforeAutospacing="0" w:after="160" w:afterAutospacing="0" w:line="252" w:lineRule="auto"/>
                                <w:jc w:val="both"/>
                              </w:pPr>
                              <w:r>
                                <w:rPr>
                                  <w:rFonts w:eastAsia="Times New Roman"/>
                                </w:rPr>
                                <w:t> </w:t>
                              </w:r>
                            </w:p>
                          </w:txbxContent>
                        </wps:txbx>
                        <wps:bodyPr rot="0" spcFirstLastPara="0" vert="horz" wrap="square" lIns="91440" tIns="45720" rIns="91440" bIns="45720" numCol="1" spcCol="0" rtlCol="0" fromWordArt="0" anchor="t" anchorCtr="0" forceAA="0" compatLnSpc="1">
                          <a:noAutofit/>
                        </wps:bodyPr>
                      </wps:wsp>
                      <wps:wsp>
                        <wps:cNvPr id="25" name="Aşağı Ok 20"/>
                        <wps:cNvSpPr/>
                        <wps:spPr>
                          <a:xfrm>
                            <a:off x="2874990" y="5083838"/>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6" name="Aşağı Ok 21"/>
                        <wps:cNvSpPr/>
                        <wps:spPr>
                          <a:xfrm>
                            <a:off x="2874990" y="5976116"/>
                            <a:ext cx="177800" cy="39560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27" name="Metin Kutusu 5"/>
                        <wps:cNvSpPr txBox="1"/>
                        <wps:spPr>
                          <a:xfrm>
                            <a:off x="1293503" y="6403820"/>
                            <a:ext cx="3437255" cy="431800"/>
                          </a:xfrm>
                          <a:prstGeom prst="rect">
                            <a:avLst/>
                          </a:prstGeom>
                          <a:solidFill>
                            <a:schemeClr val="lt1"/>
                          </a:solidFill>
                          <a:ln w="6350">
                            <a:solidFill>
                              <a:prstClr val="black"/>
                            </a:solidFill>
                          </a:ln>
                        </wps:spPr>
                        <wps:txbx>
                          <w:txbxContent>
                            <w:p w14:paraId="1114D924">
                              <w:pPr>
                                <w:pStyle w:val="4"/>
                                <w:spacing w:before="0" w:beforeAutospacing="0" w:after="0" w:afterAutospacing="0" w:line="252" w:lineRule="auto"/>
                                <w:jc w:val="both"/>
                              </w:pPr>
                              <w:r>
                                <w:rPr>
                                  <w:rFonts w:eastAsia="Times New Roman"/>
                                  <w:sz w:val="22"/>
                                  <w:szCs w:val="22"/>
                                </w:rPr>
                                <w:t>Mezun olunur.</w:t>
                              </w:r>
                            </w:p>
                            <w:p w14:paraId="3510C5A2">
                              <w:pPr>
                                <w:pStyle w:val="4"/>
                                <w:spacing w:before="0" w:beforeAutospacing="0" w:after="160" w:afterAutospacing="0" w:line="252" w:lineRule="auto"/>
                                <w:jc w:val="both"/>
                              </w:pPr>
                              <w:r>
                                <w:rPr>
                                  <w:rFonts w:eastAsia="Times New Roman"/>
                                </w:rPr>
                                <w:t> </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Tuval 4" o:spid="_x0000_s1026" o:spt="203" style="height:670pt;width:454pt;" coordsize="5765800,8509000" editas="canvas" o:gfxdata="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">
                <o:lock v:ext="edit" aspectratio="f"/>
                <v:shape id="Tuval 4" o:spid="_x0000_s1026" style="position:absolute;left:0;top:0;height:8509000;width:5765800;" filled="f" stroked="f" coordsize="21600,21600" o:gfxdata="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BxorIM1gAAAAYBAAAPAAAAAAAAAAEAIAAAACIAAABkcnMvZG93bnJldi54bWxQSwEC&#10;FAAUAAAACACHTuJAD1KkPr8FAACQMQAADgAAAAAAAAABACAAAAAlAQAAZHJzL2Uyb0RvYy54bWxQ&#10;SwUGAAAAAAYABgBZAQAAVgkAAAAA&#10;">
                  <v:fill on="f" focussize="0,0"/>
                  <v:stroke on="f"/>
                  <v:imagedata o:title=""/>
                  <o:lock v:ext="edit" aspectratio="t"/>
                </v:shape>
                <v:shape id="Metin Kutusu 5" o:spid="_x0000_s1026" o:spt="202" type="#_x0000_t202" style="position:absolute;left:1175092;top:160831;height:1306633;width:3448527;"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7DtCW9MAAAAGAQAA&#10;DwAAAAAAAAABACAAAAAiAAAAZHJzL2Rvd25yZXYueG1sUEsBAhQAFAAAAAgAh07iQCNVSY5XAgAA&#10;xgQAAA4AAAAAAAAAAQAgAAAAIgEAAGRycy9lMm9Eb2MueG1sUEsFBgAAAAAGAAYAWQEAAOsFAAAA&#10;AA==&#10;">
                  <v:fill on="t" focussize="0,0"/>
                  <v:stroke weight="0.5pt" color="#000000" joinstyle="round"/>
                  <v:imagedata o:title=""/>
                  <o:lock v:ext="edit" aspectratio="f"/>
                  <v:textbox>
                    <w:txbxContent>
                      <w:p w14:paraId="69CCB3DE">
                        <w:pPr>
                          <w:jc w:val="both"/>
                          <w:rPr>
                            <w:rFonts w:ascii="Times New Roman" w:hAnsi="Times New Roman" w:cs="Times New Roman"/>
                          </w:rPr>
                        </w:pPr>
                        <w:r>
                          <w:rPr>
                            <w:rFonts w:ascii="Times New Roman" w:hAnsi="Times New Roman" w:cs="Times New Roman"/>
                          </w:rPr>
                          <w:t>Mezuniyet için 240 AKTS’yi tamamlayan, programında yer alan tüm ders, uygulama, proje, laboratuvar, seminer, bitirme projesi ve zorunlu staj çalışmalarını başarıyla tamamlayan ve AGNO’su en az 2,00 olan öğrenci mezuniyete hak kazanır. (Malatya Turgut Özal Üniversitesi Ön Lisans ve Lisans Yönetmeliği– Madde 30)</w:t>
                        </w:r>
                      </w:p>
                    </w:txbxContent>
                  </v:textbox>
                </v:shape>
                <v:shape id="Metin Kutusu 5" o:spid="_x0000_s1026" o:spt="202" type="#_x0000_t202" style="position:absolute;left:1236673;top:1939119;height:612352;width:3357880;"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sO0Jb0wAAAAYBAAAPAAAAAAAAAAEAIAAAACIAAABk&#10;cnMvZG93bnJldi54bWxQSwECFAAUAAAACACHTuJA1lJVFkQCAACWBAAADgAAAAAAAAABACAAAAAi&#10;AQAAZHJzL2Uyb0RvYy54bWxQSwUGAAAAAAYABgBZAQAA2AUAAAAA&#10;">
                  <v:fill on="t" focussize="0,0"/>
                  <v:stroke weight="0.5pt" color="#000000" joinstyle="round"/>
                  <v:imagedata o:title=""/>
                  <o:lock v:ext="edit" aspectratio="f"/>
                  <v:textbox>
                    <w:txbxContent>
                      <w:p w14:paraId="4EFC1554">
                        <w:pPr>
                          <w:pStyle w:val="4"/>
                          <w:spacing w:before="0" w:beforeAutospacing="0" w:after="160" w:afterAutospacing="0" w:line="254" w:lineRule="auto"/>
                          <w:jc w:val="both"/>
                          <w:rPr>
                            <w:sz w:val="22"/>
                            <w:szCs w:val="22"/>
                          </w:rPr>
                        </w:pPr>
                        <w:r>
                          <w:rPr>
                            <w:rFonts w:eastAsiaTheme="minorHAnsi"/>
                            <w:sz w:val="22"/>
                            <w:szCs w:val="22"/>
                            <w:lang w:eastAsia="en-US"/>
                          </w:rPr>
                          <w:t xml:space="preserve">Mezuniyete hak kazanan öğrenciler, Öğrenci İşleri Daire Başkanlığı tarafından Öğrenci Bilgi Sisteminde yer alan Mezun Aday Sistemine işlenir. </w:t>
                        </w:r>
                      </w:p>
                    </w:txbxContent>
                  </v:textbox>
                </v:shape>
                <v:shape id="Aşağı Ok 12" o:spid="_x0000_s1026" o:spt="67" type="#_x0000_t67" style="position:absolute;left:2808351;top:1507843;height:395791;width:177800;v-text-anchor:middle;" fillcolor="#71A6DB [3280]" filled="t" stroked="t" coordsize="21600,21600" o:gfxdata="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CK0pfi&#10;0gAAAAYBAAAPAAAAAAAAAAEAIAAAACIAAABkcnMvZG93bnJldi54bWxQSwECFAAUAAAACACHTuJA&#10;z1wvJQsDAACIBgAADgAAAAAAAAABACAAAAAhAQAAZHJzL2Uyb0RvYy54bWxQSwUGAAAAAAYABgBZ&#10;AQAAngYAAAAA&#10;" adj="16749,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1254312;top:3849330;height:420328;width:3409937;"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DtCW9MAAAAGAQAADwAAAAAAAAABACAAAAAi&#10;AAAAZHJzL2Rvd25yZXYueG1sUEsBAhQAFAAAAAgAh07iQLHoWWpIAgAAlgQAAA4AAAAAAAAAAQAg&#10;AAAAIgEAAGRycy9lMm9Eb2MueG1sUEsFBgAAAAAGAAYAWQEAANwFAAAAAA==&#10;">
                  <v:fill on="t" focussize="0,0"/>
                  <v:stroke weight="0.5pt" color="#000000" joinstyle="round"/>
                  <v:imagedata o:title=""/>
                  <o:lock v:ext="edit" aspectratio="f"/>
                  <v:textbox>
                    <w:txbxContent>
                      <w:p w14:paraId="0BACF54D">
                        <w:pPr>
                          <w:pStyle w:val="4"/>
                          <w:spacing w:before="0" w:beforeAutospacing="0" w:after="0" w:afterAutospacing="0" w:line="252" w:lineRule="auto"/>
                          <w:jc w:val="both"/>
                          <w:rPr>
                            <w:sz w:val="22"/>
                            <w:szCs w:val="22"/>
                          </w:rPr>
                        </w:pPr>
                        <w:r>
                          <w:rPr>
                            <w:sz w:val="22"/>
                            <w:szCs w:val="22"/>
                          </w:rPr>
                          <w:t xml:space="preserve">Öğrenci Bilgi Sisteminden Kütüphane Daire Başkanlığı borcu olmayan öğrencilere onay verir. </w:t>
                        </w:r>
                      </w:p>
                    </w:txbxContent>
                  </v:textbox>
                </v:shape>
                <v:shape id="Aşağı Ok 14" o:spid="_x0000_s1026" o:spt="67" type="#_x0000_t67" style="position:absolute;left:2850682;top:2585354;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xvI6&#10;3dQAAAAGAQAADwAAAAAAAAABACAAAAAiAAAAZHJzL2Rvd25yZXYueG1sUEsBAhQAFAAAAAgAh07i&#10;QLUHkWwKAwAAiAYAAA4AAAAAAAAAAQAgAAAAIwEAAGRycy9lMm9Eb2MueG1sUEsFBgAAAAAGAAYA&#10;WQEAAJ8GA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1237070;top:2980959;height:411170;width:3437255;"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DtCW9MAAAAGAQAADwAAAAAAAAABACAAAAAi&#10;AAAAZHJzL2Rvd25yZXYueG1sUEsBAhQAFAAAAAgAh07iQCWDI59IAgAAlgQAAA4AAAAAAAAAAQAg&#10;AAAAIgEAAGRycy9lMm9Eb2MueG1sUEsFBgAAAAAGAAYAWQEAANwFAAAAAA==&#10;">
                  <v:fill on="t" focussize="0,0"/>
                  <v:stroke weight="0.5pt" color="#000000" joinstyle="round"/>
                  <v:imagedata o:title=""/>
                  <o:lock v:ext="edit" aspectratio="f"/>
                  <v:textbox>
                    <w:txbxContent>
                      <w:p w14:paraId="27DECEF1">
                        <w:pPr>
                          <w:pStyle w:val="4"/>
                          <w:spacing w:before="0" w:beforeAutospacing="0" w:after="160" w:afterAutospacing="0" w:line="252" w:lineRule="auto"/>
                          <w:jc w:val="both"/>
                        </w:pPr>
                        <w:r>
                          <w:rPr>
                            <w:rFonts w:eastAsia="Times New Roman"/>
                            <w:sz w:val="22"/>
                            <w:szCs w:val="22"/>
                          </w:rPr>
                          <w:t>Öğrenci Bilgi Sisteminden Danışmanlara onay listesi gönderilir.</w:t>
                        </w:r>
                      </w:p>
                    </w:txbxContent>
                  </v:textbox>
                </v:shape>
                <v:shape id="Aşağı Ok 16" o:spid="_x0000_s1026" o:spt="67" type="#_x0000_t67" style="position:absolute;left:2883457;top:3438172;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Aşağı Ok 17" o:spid="_x0000_s1026" o:spt="67" type="#_x0000_t67" style="position:absolute;left:2874990;top:4288797;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Mby&#10;Ot3UAAAABgEAAA8AAAAAAAAAAQAgAAAAIgAAAGRycy9kb3ducmV2LnhtbFBLAQIUABQAAAAIAIdO&#10;4kCA1ilDCwMAAIkGAAAOAAAAAAAAAAEAIAAAACMBAABkcnMvZTJvRG9jLnhtbFBLBQYAAAAABgAG&#10;AFkBAACgBg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1254312;top:4720595;height:338102;width:3437255;"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w7QlvTAAAABgEAAA8AAAAAAAAAAQAgAAAA&#10;IgAAAGRycy9kb3ducmV2LnhtbFBLAQIUABQAAAAIAIdO4kAmsImgSQIAAJcEAAAOAAAAAAAAAAEA&#10;IAAAACIBAABkcnMvZTJvRG9jLnhtbFBLBQYAAAAABgAGAFkBAADdBQAAAAA=&#10;">
                  <v:fill on="t" focussize="0,0"/>
                  <v:stroke weight="0.5pt" color="#000000" joinstyle="round"/>
                  <v:imagedata o:title=""/>
                  <o:lock v:ext="edit" aspectratio="f"/>
                  <v:textbox>
                    <w:txbxContent>
                      <w:p w14:paraId="493C45A8">
                        <w:pPr>
                          <w:pStyle w:val="4"/>
                          <w:spacing w:before="0" w:beforeAutospacing="0" w:after="0" w:afterAutospacing="0" w:line="252" w:lineRule="auto"/>
                          <w:jc w:val="both"/>
                          <w:rPr>
                            <w:sz w:val="22"/>
                            <w:szCs w:val="22"/>
                          </w:rPr>
                        </w:pPr>
                        <w:r>
                          <w:rPr>
                            <w:sz w:val="22"/>
                            <w:szCs w:val="22"/>
                          </w:rPr>
                          <w:t>Öğrenci, Mezun Bilgi Sistemine kayıt yaptırır.</w:t>
                        </w:r>
                      </w:p>
                      <w:p w14:paraId="4EFFA528">
                        <w:pPr>
                          <w:pStyle w:val="4"/>
                          <w:spacing w:before="0" w:beforeAutospacing="0" w:after="160" w:afterAutospacing="0" w:line="252" w:lineRule="auto"/>
                          <w:jc w:val="both"/>
                        </w:pPr>
                      </w:p>
                    </w:txbxContent>
                  </v:textbox>
                </v:shape>
                <v:shape id="Metin Kutusu 5" o:spid="_x0000_s1026" o:spt="202" type="#_x0000_t202" style="position:absolute;left:1293503;top:5526289;height:432059;width:3437255;"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sO0Jb0wAAAAYBAAAPAAAAAAAAAAEAIAAA&#10;ACIAAABkcnMvZG93bnJldi54bWxQSwECFAAUAAAACACHTuJA3iGGNEoCAACXBAAADgAAAAAAAAAB&#10;ACAAAAAiAQAAZHJzL2Uyb0RvYy54bWxQSwUGAAAAAAYABgBZAQAA3gUAAAAA&#10;">
                  <v:fill on="t" focussize="0,0"/>
                  <v:stroke weight="0.5pt" color="#000000" joinstyle="round"/>
                  <v:imagedata o:title=""/>
                  <o:lock v:ext="edit" aspectratio="f"/>
                  <v:textbox>
                    <w:txbxContent>
                      <w:p w14:paraId="232BA4B5">
                        <w:pPr>
                          <w:pStyle w:val="4"/>
                          <w:spacing w:before="0" w:beforeAutospacing="0" w:after="0" w:afterAutospacing="0" w:line="252" w:lineRule="auto"/>
                          <w:jc w:val="both"/>
                        </w:pPr>
                        <w:r>
                          <w:rPr>
                            <w:rFonts w:eastAsia="Times New Roman"/>
                            <w:sz w:val="22"/>
                            <w:szCs w:val="22"/>
                          </w:rPr>
                          <w:t>Fakülte Yönetim Kurulu kararı alarak Öğrenci İşleri Daire Başkanlığına iletir.</w:t>
                        </w:r>
                      </w:p>
                      <w:p w14:paraId="65163755">
                        <w:pPr>
                          <w:pStyle w:val="4"/>
                          <w:spacing w:before="0" w:beforeAutospacing="0" w:after="160" w:afterAutospacing="0" w:line="252" w:lineRule="auto"/>
                          <w:jc w:val="both"/>
                        </w:pPr>
                        <w:r>
                          <w:rPr>
                            <w:rFonts w:eastAsia="Times New Roman"/>
                          </w:rPr>
                          <w:t> </w:t>
                        </w:r>
                      </w:p>
                    </w:txbxContent>
                  </v:textbox>
                </v:shape>
                <v:shape id="Aşağı Ok 20" o:spid="_x0000_s1026" o:spt="67" type="#_x0000_t67" style="position:absolute;left:2874990;top:5083838;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xvI63dQA&#10;AAAGAQAADwAAAAAAAAABACAAAAAiAAAAZHJzL2Rvd25yZXYueG1sUEsBAhQAFAAAAAgAh07iQG6N&#10;GDsHAwAAiQYAAA4AAAAAAAAAAQAgAAAAIwEAAGRycy9lMm9Eb2MueG1sUEsFBgAAAAAGAAYAWQEA&#10;AJwGA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Aşağı Ok 21" o:spid="_x0000_s1026" o:spt="67" type="#_x0000_t67" style="position:absolute;left:2874990;top:5976116;height:395605;width:177800;v-text-anchor:middle;" fillcolor="#71A6DB [3280]" filled="t" stroked="t" coordsize="21600,21600" o:gfxdata="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G8jrd&#10;1AAAAAYBAAAPAAAAAAAAAAEAIAAAACIAAABkcnMvZG93bnJldi54bWxQSwECFAAUAAAACACHTuJA&#10;jYpyuQkDAACJBgAADgAAAAAAAAABACAAAAAjAQAAZHJzL2Uyb0RvYy54bWxQSwUGAAAAAAYABgBZ&#10;AQAAngYAAAAA&#10;" adj="16747,5400">
                  <v:fill type="gradient" on="t" color2="#438AC9 [3184]" colors="0f #71A6DB;32768f #559BDB;65536f #438AC9" focus="100%" focussize="0,0" rotate="t">
                    <o:fill type="gradientUnscaled" v:ext="backwardCompatible"/>
                  </v:fill>
                  <v:stroke weight="0.5pt" color="#5B9BD5 [3204]" miterlimit="8" joinstyle="miter"/>
                  <v:imagedata o:title=""/>
                  <o:lock v:ext="edit" aspectratio="f"/>
                </v:shape>
                <v:shape id="Metin Kutusu 5" o:spid="_x0000_s1026" o:spt="202" type="#_x0000_t202" style="position:absolute;left:1293503;top:6403820;height:431800;width:3437255;" fillcolor="#FFFFFF [3201]" filled="t" stroked="t" coordsize="21600,21600" o:gfxdata="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w7QlvTAAAABgEAAA8AAAAAAAAAAQAgAAAA&#10;IgAAAGRycy9kb3ducmV2LnhtbFBLAQIUABQAAAAIAIdO4kBfq65ESQIAAJcEAAAOAAAAAAAAAAEA&#10;IAAAACIBAABkcnMvZTJvRG9jLnhtbFBLBQYAAAAABgAGAFkBAADdBQAAAAA=&#10;">
                  <v:fill on="t" focussize="0,0"/>
                  <v:stroke weight="0.5pt" color="#000000" joinstyle="round"/>
                  <v:imagedata o:title=""/>
                  <o:lock v:ext="edit" aspectratio="f"/>
                  <v:textbox>
                    <w:txbxContent>
                      <w:p w14:paraId="1114D924">
                        <w:pPr>
                          <w:pStyle w:val="4"/>
                          <w:spacing w:before="0" w:beforeAutospacing="0" w:after="0" w:afterAutospacing="0" w:line="252" w:lineRule="auto"/>
                          <w:jc w:val="both"/>
                        </w:pPr>
                        <w:r>
                          <w:rPr>
                            <w:rFonts w:eastAsia="Times New Roman"/>
                            <w:sz w:val="22"/>
                            <w:szCs w:val="22"/>
                          </w:rPr>
                          <w:t>Mezun olunur.</w:t>
                        </w:r>
                      </w:p>
                      <w:p w14:paraId="3510C5A2">
                        <w:pPr>
                          <w:pStyle w:val="4"/>
                          <w:spacing w:before="0" w:beforeAutospacing="0" w:after="160" w:afterAutospacing="0" w:line="252" w:lineRule="auto"/>
                          <w:jc w:val="both"/>
                        </w:pPr>
                        <w:r>
                          <w:rPr>
                            <w:rFonts w:eastAsia="Times New Roman"/>
                          </w:rPr>
                          <w:t> </w:t>
                        </w:r>
                      </w:p>
                    </w:txbxContent>
                  </v:textbox>
                </v:shape>
                <w10:wrap type="none"/>
                <w10:anchorlock/>
              </v:group>
            </w:pict>
          </mc:Fallback>
        </mc:AlternateContent>
      </w:r>
      <w:bookmarkStart w:id="0" w:name="_GoBack"/>
      <w:bookmarkEnd w:id="0"/>
    </w:p>
    <w:p w14:paraId="7902918D"/>
    <w:p w14:paraId="776CFB12"/>
    <w:p w14:paraId="59B0669E"/>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02"/>
    <w:rsid w:val="00005CF9"/>
    <w:rsid w:val="000D5AAC"/>
    <w:rsid w:val="00566F74"/>
    <w:rsid w:val="00652DE1"/>
    <w:rsid w:val="007C5313"/>
    <w:rsid w:val="00977F02"/>
    <w:rsid w:val="00A014BF"/>
    <w:rsid w:val="00A3781B"/>
    <w:rsid w:val="00CE1A4B"/>
    <w:rsid w:val="00F5076B"/>
    <w:rsid w:val="5DA04B3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tr-TR"/>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2</Pages>
  <Words>4</Words>
  <Characters>25</Characters>
  <Lines>1</Lines>
  <Paragraphs>1</Paragraphs>
  <TotalTime>0</TotalTime>
  <ScaleCrop>false</ScaleCrop>
  <LinksUpToDate>false</LinksUpToDate>
  <CharactersWithSpaces>28</CharactersWithSpaces>
  <Application>WPS Office_12.2.0.23147_F1E327BC-269C-435d-A152-05C5408002CA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2025-09-24T09:45:00Z</dcterms:created>
  <dc:creator>M. Buğracan ÖZKÜÇÜK</dc:creator>
  <cp:lastModifiedBy>Burak Yılmaz</cp:lastModifiedBy>
  <dcterms:modified xsi:type="dcterms:W3CDTF">2025-10-16T11:30:12Z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1033-12.2.0.23147</vt:lpwstr>
  </property>
  <property fmtid="{D5CDD505-2E9C-101B-9397-08002B2CF9AE}" pid="3" name="ICV">
    <vt:lpwstr>FA27D3A2A0A14C19A541737E47829570_13</vt:lpwstr>
  </property>
</Properties>
</file>